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045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045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6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2026-05-19T13:01:55Z</dcterms:created>
  <dcterms:modified xsi:type="dcterms:W3CDTF">2026-05-19T13:01:55Z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2024-10-25T00:00:00Z</vt:filetime>
  </property>
  <property fmtid="{D5CDD505-2E9C-101B-9397-08002B2CF9AE}" pid="4" name="Producer">
    <vt:lpwstr>RICOH SP 3710SF (320e16)</vt:lpwstr>
  </property>
  <property fmtid="{D5CDD505-2E9C-101B-9397-08002B2CF9AE}" pid="5" name="LastSaved">
    <vt:filetime>2024-10-25T00:00:00Z</vt:filetime>
  </property>
</Properties>
</file>